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8A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1C5B3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甘肃省算力产业发展情况调查研究项目</w:t>
      </w:r>
    </w:p>
    <w:p w14:paraId="3E814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仿宋_GB2312" w:eastAsia="方正小标宋简体" w:cs="仿宋_GB2312"/>
          <w:b w:val="0"/>
          <w:bCs/>
          <w:spacing w:val="-10"/>
          <w:sz w:val="40"/>
          <w:szCs w:val="40"/>
          <w:lang w:eastAsia="zh-CN"/>
        </w:rPr>
      </w:pPr>
      <w:r>
        <w:rPr>
          <w:rFonts w:hint="eastAsia" w:ascii="方正小标宋简体" w:hAnsi="仿宋_GB2312" w:eastAsia="方正小标宋简体" w:cs="仿宋_GB2312"/>
          <w:b w:val="0"/>
          <w:bCs/>
          <w:spacing w:val="-10"/>
          <w:sz w:val="40"/>
          <w:szCs w:val="40"/>
          <w:lang w:eastAsia="zh-CN"/>
        </w:rPr>
        <w:t>询价结果</w:t>
      </w:r>
      <w:r>
        <w:rPr>
          <w:rFonts w:hint="eastAsia" w:ascii="方正小标宋简体" w:hAnsi="仿宋_GB2312" w:eastAsia="方正小标宋简体" w:cs="仿宋_GB2312"/>
          <w:b w:val="0"/>
          <w:bCs/>
          <w:spacing w:val="-10"/>
          <w:sz w:val="40"/>
          <w:szCs w:val="40"/>
        </w:rPr>
        <w:t>公</w:t>
      </w:r>
      <w:r>
        <w:rPr>
          <w:rFonts w:hint="eastAsia" w:ascii="方正小标宋简体" w:hAnsi="仿宋_GB2312" w:eastAsia="方正小标宋简体" w:cs="仿宋_GB2312"/>
          <w:b w:val="0"/>
          <w:bCs/>
          <w:spacing w:val="-10"/>
          <w:sz w:val="40"/>
          <w:szCs w:val="40"/>
          <w:lang w:eastAsia="zh-CN"/>
        </w:rPr>
        <w:t>示</w:t>
      </w:r>
    </w:p>
    <w:p w14:paraId="6FC01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简体" w:hAnsi="仿宋_GB2312" w:eastAsia="方正小标宋简体" w:cs="仿宋_GB2312"/>
          <w:b/>
          <w:spacing w:val="-10"/>
          <w:sz w:val="44"/>
          <w:szCs w:val="44"/>
        </w:rPr>
      </w:pPr>
    </w:p>
    <w:p w14:paraId="5D0B1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一、项目名称</w:t>
      </w:r>
    </w:p>
    <w:p w14:paraId="234B3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right="210" w:rightChars="1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甘肃省算力产业发展情况调查研究项目</w:t>
      </w:r>
    </w:p>
    <w:p w14:paraId="4C167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right="210" w:rightChars="10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二、询价结果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54932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840" w:type="dxa"/>
            <w:noWrap w:val="0"/>
            <w:vAlign w:val="center"/>
          </w:tcPr>
          <w:p w14:paraId="53DFA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ind w:right="210" w:right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供应商名称</w:t>
            </w:r>
          </w:p>
        </w:tc>
        <w:tc>
          <w:tcPr>
            <w:tcW w:w="2841" w:type="dxa"/>
            <w:noWrap w:val="0"/>
            <w:vAlign w:val="center"/>
          </w:tcPr>
          <w:p w14:paraId="38E1D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ind w:right="210" w:right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供应商联系地址</w:t>
            </w:r>
          </w:p>
        </w:tc>
        <w:tc>
          <w:tcPr>
            <w:tcW w:w="2841" w:type="dxa"/>
            <w:noWrap w:val="0"/>
            <w:vAlign w:val="center"/>
          </w:tcPr>
          <w:p w14:paraId="2EC6C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ind w:right="210" w:right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金额（万元）</w:t>
            </w:r>
          </w:p>
        </w:tc>
      </w:tr>
      <w:tr w14:paraId="20B6D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840" w:type="dxa"/>
            <w:noWrap w:val="0"/>
            <w:vAlign w:val="center"/>
          </w:tcPr>
          <w:p w14:paraId="718D6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ind w:right="210" w:right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中国信息通信研究院</w:t>
            </w:r>
          </w:p>
        </w:tc>
        <w:tc>
          <w:tcPr>
            <w:tcW w:w="2841" w:type="dxa"/>
            <w:noWrap w:val="0"/>
            <w:vAlign w:val="center"/>
          </w:tcPr>
          <w:p w14:paraId="69B12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ind w:right="210" w:right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北京市海淀区花园北路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52号</w:t>
            </w:r>
          </w:p>
        </w:tc>
        <w:tc>
          <w:tcPr>
            <w:tcW w:w="2841" w:type="dxa"/>
            <w:noWrap w:val="0"/>
            <w:vAlign w:val="center"/>
          </w:tcPr>
          <w:p w14:paraId="256C8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ind w:right="210" w:right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</w:tbl>
    <w:p w14:paraId="57714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right="210" w:rightChars="10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三、主要标的信息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23A5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130" w:type="dxa"/>
            <w:noWrap w:val="0"/>
            <w:vAlign w:val="center"/>
          </w:tcPr>
          <w:p w14:paraId="155F9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供应商名称</w:t>
            </w:r>
          </w:p>
        </w:tc>
        <w:tc>
          <w:tcPr>
            <w:tcW w:w="2130" w:type="dxa"/>
            <w:noWrap w:val="0"/>
            <w:vAlign w:val="center"/>
          </w:tcPr>
          <w:p w14:paraId="12444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2131" w:type="dxa"/>
            <w:noWrap w:val="0"/>
            <w:vAlign w:val="center"/>
          </w:tcPr>
          <w:p w14:paraId="0C6E0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服务期限</w:t>
            </w:r>
          </w:p>
        </w:tc>
        <w:tc>
          <w:tcPr>
            <w:tcW w:w="2131" w:type="dxa"/>
            <w:noWrap w:val="0"/>
            <w:vAlign w:val="center"/>
          </w:tcPr>
          <w:p w14:paraId="49651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服务内容</w:t>
            </w:r>
          </w:p>
        </w:tc>
      </w:tr>
      <w:tr w14:paraId="545AB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2130" w:type="dxa"/>
            <w:noWrap w:val="0"/>
            <w:vAlign w:val="center"/>
          </w:tcPr>
          <w:p w14:paraId="5460C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中国信息通信研究院</w:t>
            </w:r>
          </w:p>
        </w:tc>
        <w:tc>
          <w:tcPr>
            <w:tcW w:w="2130" w:type="dxa"/>
            <w:noWrap w:val="0"/>
            <w:vAlign w:val="center"/>
          </w:tcPr>
          <w:p w14:paraId="2FA3C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甘肃省算力产业发展情况调查研究项目</w:t>
            </w:r>
          </w:p>
        </w:tc>
        <w:tc>
          <w:tcPr>
            <w:tcW w:w="2131" w:type="dxa"/>
            <w:noWrap w:val="0"/>
            <w:vAlign w:val="center"/>
          </w:tcPr>
          <w:p w14:paraId="734DA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自签订合同之日起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3月内</w:t>
            </w:r>
          </w:p>
        </w:tc>
        <w:tc>
          <w:tcPr>
            <w:tcW w:w="2131" w:type="dxa"/>
            <w:noWrap w:val="0"/>
            <w:vAlign w:val="center"/>
          </w:tcPr>
          <w:p w14:paraId="4BCF4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详见询价文件</w:t>
            </w:r>
          </w:p>
        </w:tc>
      </w:tr>
    </w:tbl>
    <w:p w14:paraId="60BE6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四、询价评审人员</w:t>
      </w:r>
    </w:p>
    <w:p w14:paraId="63987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张巧红、张亮、曹沥月</w:t>
      </w:r>
    </w:p>
    <w:p w14:paraId="7B4A2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五、公告期限</w:t>
      </w:r>
    </w:p>
    <w:p w14:paraId="30846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自本公告发布之日起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1个工作日。</w:t>
      </w:r>
    </w:p>
    <w:p w14:paraId="58757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六、凡对本次公告内容提出询问，请按以下方式联系</w:t>
      </w:r>
      <w:bookmarkStart w:id="0" w:name="_GoBack"/>
      <w:bookmarkEnd w:id="0"/>
    </w:p>
    <w:p w14:paraId="60CE8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    称：甘肃省通信管理局</w:t>
      </w:r>
    </w:p>
    <w:p w14:paraId="5B8F4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    址：甘肃省兰州市城关区广场北路116号</w:t>
      </w:r>
    </w:p>
    <w:p w14:paraId="1B1CE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人：曹沥月</w:t>
      </w:r>
    </w:p>
    <w:p w14:paraId="6DF76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联系方式：0931-8788990</w:t>
      </w:r>
    </w:p>
    <w:p w14:paraId="57650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162C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</w:p>
    <w:p w14:paraId="6A9AB976"/>
    <w:p w14:paraId="41E139A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Mjk4OWQxMDAxN2UzMTJlNDliMmNmNThhNWQ3ZmQifQ=="/>
  </w:docVars>
  <w:rsids>
    <w:rsidRoot w:val="083E1D20"/>
    <w:rsid w:val="083E1D20"/>
    <w:rsid w:val="13FD7798"/>
    <w:rsid w:val="1F262338"/>
    <w:rsid w:val="31813D45"/>
    <w:rsid w:val="3AD30DC9"/>
    <w:rsid w:val="5B7E6A7C"/>
    <w:rsid w:val="63DB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278</Characters>
  <Lines>0</Lines>
  <Paragraphs>0</Paragraphs>
  <TotalTime>18</TotalTime>
  <ScaleCrop>false</ScaleCrop>
  <LinksUpToDate>false</LinksUpToDate>
  <CharactersWithSpaces>318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2024-09-04T05:36:00Z</dcterms:created>
  <dc:creator>lenovo</dc:creator>
  <cp:lastModifiedBy>lenovo</cp:lastModifiedBy>
  <cp:lastPrinted>2024-09-05T01:06:16Z</cp:lastPrinted>
  <dcterms:modified xsi:type="dcterms:W3CDTF">2024-09-05T01:25:11Z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EEE16D30F12D4F47BC7218E08E67B295_11</vt:lpwstr>
  </property>
</Properties>
</file>